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46" w:rsidRDefault="00FA4146">
      <w:pPr>
        <w:spacing w:after="200" w:line="276" w:lineRule="auto"/>
      </w:pPr>
    </w:p>
    <w:p w:rsidR="00FA4146" w:rsidRDefault="00FA4146">
      <w:pPr>
        <w:spacing w:after="200" w:line="276" w:lineRule="auto"/>
      </w:pPr>
    </w:p>
    <w:p w:rsidR="00FA4146" w:rsidRDefault="00854FC5">
      <w:pPr>
        <w:spacing w:after="200" w:line="276" w:lineRule="auto"/>
      </w:pPr>
      <w:r>
        <w:rPr>
          <w:rFonts w:eastAsia="Calibri" w:cs="Calibri"/>
          <w:sz w:val="28"/>
        </w:rPr>
        <w:t>Samarbejdsforum 030419</w:t>
      </w:r>
    </w:p>
    <w:p w:rsidR="00FA4146" w:rsidRDefault="00854FC5">
      <w:pPr>
        <w:numPr>
          <w:ilvl w:val="0"/>
          <w:numId w:val="1"/>
        </w:numPr>
        <w:spacing w:after="200" w:line="276" w:lineRule="auto"/>
      </w:pPr>
      <w:r>
        <w:rPr>
          <w:rFonts w:eastAsia="Calibri" w:cs="Calibri"/>
          <w:b/>
          <w:i/>
          <w:sz w:val="28"/>
        </w:rPr>
        <w:t>Vi mødtes</w:t>
      </w:r>
      <w:r>
        <w:rPr>
          <w:rFonts w:eastAsia="Calibri" w:cs="Calibri"/>
          <w:sz w:val="28"/>
        </w:rPr>
        <w:t xml:space="preserve"> ved Sandgraven og var en tur rundt i området for at besigtige.</w:t>
      </w:r>
    </w:p>
    <w:p w:rsidR="00FA4146" w:rsidRDefault="00854FC5">
      <w:pPr>
        <w:numPr>
          <w:ilvl w:val="0"/>
          <w:numId w:val="1"/>
        </w:numPr>
        <w:spacing w:after="200" w:line="276" w:lineRule="auto"/>
      </w:pPr>
      <w:r>
        <w:rPr>
          <w:rFonts w:eastAsia="Calibri" w:cs="Calibri"/>
          <w:b/>
          <w:i/>
          <w:sz w:val="28"/>
        </w:rPr>
        <w:t>Referent</w:t>
      </w:r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sz w:val="28"/>
        </w:rPr>
        <w:t>Jens</w:t>
      </w:r>
    </w:p>
    <w:p w:rsidR="00FA4146" w:rsidRDefault="00854FC5">
      <w:pPr>
        <w:numPr>
          <w:ilvl w:val="0"/>
          <w:numId w:val="2"/>
        </w:numPr>
        <w:spacing w:after="200" w:line="276" w:lineRule="auto"/>
      </w:pPr>
      <w:r>
        <w:rPr>
          <w:rFonts w:eastAsia="Calibri" w:cs="Calibri"/>
          <w:b/>
          <w:i/>
          <w:sz w:val="28"/>
        </w:rPr>
        <w:t>Status på projekt ”Landsbyernes naturlige fortræffeligheder”</w:t>
      </w:r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sz w:val="28"/>
        </w:rPr>
        <w:t>Ikke ansat ny projektleder.</w:t>
      </w:r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sz w:val="28"/>
        </w:rPr>
        <w:t xml:space="preserve">Kun 5 landsbyer med. 2 workshops i Holtug. Region Sjælland </w:t>
      </w:r>
      <w:proofErr w:type="spellStart"/>
      <w:r>
        <w:rPr>
          <w:rFonts w:eastAsia="Calibri" w:cs="Calibri"/>
          <w:sz w:val="28"/>
        </w:rPr>
        <w:t>faciliterer</w:t>
      </w:r>
      <w:proofErr w:type="spellEnd"/>
      <w:r>
        <w:rPr>
          <w:rFonts w:eastAsia="Calibri" w:cs="Calibri"/>
          <w:sz w:val="28"/>
        </w:rPr>
        <w:t xml:space="preserve"> disse, som skal omhandle </w:t>
      </w:r>
      <w:proofErr w:type="spellStart"/>
      <w:r>
        <w:rPr>
          <w:rFonts w:eastAsia="Calibri" w:cs="Calibri"/>
          <w:sz w:val="28"/>
        </w:rPr>
        <w:t>lokationer</w:t>
      </w:r>
      <w:proofErr w:type="spellEnd"/>
      <w:r>
        <w:rPr>
          <w:rFonts w:eastAsia="Calibri" w:cs="Calibri"/>
          <w:sz w:val="28"/>
        </w:rPr>
        <w:t xml:space="preserve"> og indhold.</w:t>
      </w:r>
    </w:p>
    <w:p w:rsidR="00FA4146" w:rsidRDefault="00854FC5">
      <w:pPr>
        <w:numPr>
          <w:ilvl w:val="0"/>
          <w:numId w:val="3"/>
        </w:numPr>
        <w:spacing w:after="200" w:line="276" w:lineRule="auto"/>
      </w:pPr>
      <w:proofErr w:type="spellStart"/>
      <w:r>
        <w:rPr>
          <w:rFonts w:eastAsia="Calibri" w:cs="Calibri"/>
          <w:b/>
          <w:i/>
          <w:sz w:val="28"/>
        </w:rPr>
        <w:t>Lokationer</w:t>
      </w:r>
      <w:proofErr w:type="spellEnd"/>
      <w:r>
        <w:rPr>
          <w:rFonts w:eastAsia="Calibri" w:cs="Calibri"/>
          <w:b/>
          <w:i/>
          <w:sz w:val="28"/>
        </w:rPr>
        <w:t xml:space="preserve"> og indhold</w:t>
      </w:r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sz w:val="28"/>
        </w:rPr>
        <w:t xml:space="preserve">Der blev snakket om følgende </w:t>
      </w:r>
      <w:proofErr w:type="spellStart"/>
      <w:r>
        <w:rPr>
          <w:rFonts w:eastAsia="Calibri" w:cs="Calibri"/>
          <w:sz w:val="28"/>
        </w:rPr>
        <w:t>lokationer</w:t>
      </w:r>
      <w:proofErr w:type="spellEnd"/>
      <w:r>
        <w:rPr>
          <w:rFonts w:eastAsia="Calibri" w:cs="Calibri"/>
          <w:sz w:val="28"/>
        </w:rPr>
        <w:t xml:space="preserve"> og indhold</w:t>
      </w:r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b/>
          <w:sz w:val="28"/>
        </w:rPr>
        <w:t xml:space="preserve">Sandgraven : </w:t>
      </w:r>
      <w:r>
        <w:rPr>
          <w:rFonts w:eastAsia="Calibri" w:cs="Calibri"/>
          <w:sz w:val="28"/>
        </w:rPr>
        <w:t>Amfiteater – motionsrute – motionsredskaber – kælkebakke – legeplads – fuglekasser – insekthotel – Holtug haver</w:t>
      </w:r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b/>
          <w:sz w:val="28"/>
        </w:rPr>
        <w:t>Havnen :</w:t>
      </w:r>
      <w:r>
        <w:rPr>
          <w:rFonts w:eastAsia="Calibri" w:cs="Calibri"/>
          <w:sz w:val="28"/>
        </w:rPr>
        <w:t xml:space="preserve"> havnen er nu blevet en forening </w:t>
      </w:r>
      <w:proofErr w:type="spellStart"/>
      <w:r>
        <w:rPr>
          <w:rFonts w:eastAsia="Calibri" w:cs="Calibri"/>
          <w:sz w:val="28"/>
        </w:rPr>
        <w:t>dvs</w:t>
      </w:r>
      <w:proofErr w:type="spellEnd"/>
      <w:r>
        <w:rPr>
          <w:rFonts w:eastAsia="Calibri" w:cs="Calibri"/>
          <w:sz w:val="28"/>
        </w:rPr>
        <w:t xml:space="preserve"> mulighed for at søge fondspenge. Havnen skal være et aktiv også for Holtug.</w:t>
      </w:r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sz w:val="28"/>
        </w:rPr>
        <w:t xml:space="preserve">Borde og bænke – grillpladser – legeplads – vinterbadehus – båd mellem havnen og Rødvig f.eks. i forbindelse med </w:t>
      </w:r>
      <w:proofErr w:type="spellStart"/>
      <w:r>
        <w:rPr>
          <w:rFonts w:eastAsia="Calibri" w:cs="Calibri"/>
          <w:sz w:val="28"/>
        </w:rPr>
        <w:t>Trampestien</w:t>
      </w:r>
      <w:proofErr w:type="spellEnd"/>
      <w:r>
        <w:rPr>
          <w:rFonts w:eastAsia="Calibri" w:cs="Calibri"/>
          <w:sz w:val="28"/>
        </w:rPr>
        <w:t xml:space="preserve"> – tænke skoven ind i området.</w:t>
      </w:r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b/>
          <w:sz w:val="28"/>
        </w:rPr>
        <w:t>Grønningen :</w:t>
      </w:r>
      <w:r>
        <w:rPr>
          <w:rFonts w:eastAsia="Calibri" w:cs="Calibri"/>
          <w:sz w:val="28"/>
        </w:rPr>
        <w:t xml:space="preserve"> Holtug haver og videre udvikling af området</w:t>
      </w:r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b/>
          <w:sz w:val="28"/>
        </w:rPr>
        <w:t>Kilden :</w:t>
      </w:r>
      <w:r>
        <w:rPr>
          <w:rFonts w:eastAsia="Calibri" w:cs="Calibri"/>
          <w:sz w:val="28"/>
        </w:rPr>
        <w:t xml:space="preserve"> oprensning</w:t>
      </w:r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b/>
          <w:sz w:val="28"/>
        </w:rPr>
        <w:t>Vandhul ved T-kryds Strandvej/Mosevej :</w:t>
      </w:r>
      <w:r>
        <w:rPr>
          <w:rFonts w:eastAsia="Calibri" w:cs="Calibri"/>
          <w:sz w:val="28"/>
        </w:rPr>
        <w:t xml:space="preserve"> oprensning</w:t>
      </w:r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b/>
          <w:sz w:val="28"/>
        </w:rPr>
        <w:t>Holtug Rundt sti</w:t>
      </w:r>
    </w:p>
    <w:p w:rsidR="00FA4146" w:rsidRDefault="00854FC5">
      <w:pPr>
        <w:numPr>
          <w:ilvl w:val="0"/>
          <w:numId w:val="4"/>
        </w:numPr>
        <w:spacing w:after="200" w:line="276" w:lineRule="auto"/>
      </w:pPr>
      <w:r>
        <w:rPr>
          <w:rFonts w:eastAsia="Calibri" w:cs="Calibri"/>
          <w:b/>
          <w:i/>
          <w:sz w:val="28"/>
        </w:rPr>
        <w:t>Kommunalbestyrelsen har nedsat et § 17 stk. 4 udvalg</w:t>
      </w:r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sz w:val="28"/>
        </w:rPr>
        <w:t xml:space="preserve"> som skal forsøge at gøre ”noget klimavenligt”. Holtug er (via </w:t>
      </w:r>
      <w:r>
        <w:rPr>
          <w:rFonts w:eastAsia="Calibri" w:cs="Calibri"/>
          <w:sz w:val="28"/>
        </w:rPr>
        <w:lastRenderedPageBreak/>
        <w:t>Energilandsbyen)blevet opfordret til at deltage i udvalget.</w:t>
      </w:r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sz w:val="28"/>
        </w:rPr>
        <w:t xml:space="preserve">Udgangspunktet er </w:t>
      </w:r>
      <w:proofErr w:type="spellStart"/>
      <w:r>
        <w:rPr>
          <w:rFonts w:eastAsia="Calibri" w:cs="Calibri"/>
          <w:sz w:val="28"/>
        </w:rPr>
        <w:t>verdensmålene</w:t>
      </w:r>
      <w:proofErr w:type="spellEnd"/>
      <w:r>
        <w:rPr>
          <w:rFonts w:eastAsia="Calibri" w:cs="Calibri"/>
          <w:sz w:val="28"/>
        </w:rPr>
        <w:t xml:space="preserve"> for bosætning etc.</w:t>
      </w:r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sz w:val="28"/>
        </w:rPr>
        <w:t>Lone Clausen blev valgt fra Samarbejdsforum.</w:t>
      </w:r>
    </w:p>
    <w:p w:rsidR="00FA4146" w:rsidRDefault="00854FC5">
      <w:pPr>
        <w:numPr>
          <w:ilvl w:val="0"/>
          <w:numId w:val="5"/>
        </w:numPr>
        <w:spacing w:after="200" w:line="276" w:lineRule="auto"/>
      </w:pPr>
      <w:r>
        <w:rPr>
          <w:rFonts w:eastAsia="Calibri" w:cs="Calibri"/>
          <w:b/>
          <w:i/>
          <w:sz w:val="28"/>
        </w:rPr>
        <w:t>Uglekasser og transformator ved Lisbeth Hess</w:t>
      </w:r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sz w:val="28"/>
        </w:rPr>
        <w:t>Vi skal se at får fat på nogle af kommunens uglekasser</w:t>
      </w:r>
    </w:p>
    <w:p w:rsidR="00FA4146" w:rsidRDefault="00854FC5">
      <w:pPr>
        <w:spacing w:after="200" w:line="276" w:lineRule="auto"/>
        <w:ind w:left="720"/>
      </w:pPr>
      <w:proofErr w:type="spellStart"/>
      <w:r>
        <w:rPr>
          <w:rFonts w:eastAsia="Calibri" w:cs="Calibri"/>
          <w:sz w:val="28"/>
        </w:rPr>
        <w:t>Evt</w:t>
      </w:r>
      <w:proofErr w:type="spellEnd"/>
      <w:r>
        <w:rPr>
          <w:rFonts w:eastAsia="Calibri" w:cs="Calibri"/>
          <w:sz w:val="28"/>
        </w:rPr>
        <w:t xml:space="preserve"> udsmykning af transformatorstation på </w:t>
      </w:r>
      <w:proofErr w:type="spellStart"/>
      <w:r>
        <w:rPr>
          <w:rFonts w:eastAsia="Calibri" w:cs="Calibri"/>
          <w:sz w:val="28"/>
        </w:rPr>
        <w:t>Bredeløkkevej</w:t>
      </w:r>
      <w:proofErr w:type="spellEnd"/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sz w:val="28"/>
        </w:rPr>
        <w:t>Lisbeth Hess bliver tovholder på projektet.</w:t>
      </w:r>
    </w:p>
    <w:p w:rsidR="00FA4146" w:rsidRDefault="00FA4146">
      <w:pPr>
        <w:spacing w:after="200" w:line="276" w:lineRule="auto"/>
        <w:ind w:left="720"/>
      </w:pPr>
    </w:p>
    <w:p w:rsidR="00FA4146" w:rsidRDefault="00FA4146">
      <w:pPr>
        <w:spacing w:after="200" w:line="276" w:lineRule="auto"/>
        <w:ind w:left="720"/>
      </w:pPr>
    </w:p>
    <w:p w:rsidR="00FA4146" w:rsidRDefault="00854FC5">
      <w:pPr>
        <w:numPr>
          <w:ilvl w:val="0"/>
          <w:numId w:val="6"/>
        </w:numPr>
        <w:spacing w:after="200" w:line="276" w:lineRule="auto"/>
      </w:pPr>
      <w:proofErr w:type="spellStart"/>
      <w:r>
        <w:rPr>
          <w:rFonts w:eastAsia="Calibri" w:cs="Calibri"/>
          <w:b/>
          <w:i/>
          <w:sz w:val="28"/>
        </w:rPr>
        <w:t>Evt</w:t>
      </w:r>
      <w:proofErr w:type="spellEnd"/>
    </w:p>
    <w:p w:rsidR="00FA4146" w:rsidRDefault="00854FC5">
      <w:pPr>
        <w:spacing w:after="200" w:line="276" w:lineRule="auto"/>
        <w:ind w:left="720"/>
      </w:pPr>
      <w:r>
        <w:rPr>
          <w:rFonts w:eastAsia="Calibri" w:cs="Calibri"/>
          <w:sz w:val="28"/>
        </w:rPr>
        <w:t>Poul fra Sejlklubben træder ud af Samarbejdsforum og overlader pladsen til Finn Angelo fra Havnen</w:t>
      </w:r>
    </w:p>
    <w:p w:rsidR="00FA4146" w:rsidRDefault="00FA4146">
      <w:pPr>
        <w:spacing w:after="200" w:line="276" w:lineRule="auto"/>
        <w:ind w:left="720"/>
      </w:pPr>
    </w:p>
    <w:p w:rsidR="00FA4146" w:rsidRDefault="00FA4146">
      <w:pPr>
        <w:spacing w:after="200" w:line="276" w:lineRule="auto"/>
        <w:ind w:left="720"/>
      </w:pPr>
    </w:p>
    <w:sectPr w:rsidR="00FA41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299"/>
    <w:multiLevelType w:val="multilevel"/>
    <w:tmpl w:val="1ABE3FAA"/>
    <w:lvl w:ilvl="0">
      <w:numFmt w:val="bullet"/>
      <w:lvlText w:val="•"/>
      <w:lvlJc w:val="left"/>
      <w:pPr>
        <w:ind w:left="64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27953B8F"/>
    <w:multiLevelType w:val="multilevel"/>
    <w:tmpl w:val="35102DCA"/>
    <w:lvl w:ilvl="0">
      <w:numFmt w:val="bullet"/>
      <w:lvlText w:val="•"/>
      <w:lvlJc w:val="left"/>
      <w:pPr>
        <w:ind w:left="64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324070A6"/>
    <w:multiLevelType w:val="multilevel"/>
    <w:tmpl w:val="AE349B7C"/>
    <w:lvl w:ilvl="0">
      <w:numFmt w:val="bullet"/>
      <w:lvlText w:val="•"/>
      <w:lvlJc w:val="left"/>
      <w:pPr>
        <w:ind w:left="64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43F668F3"/>
    <w:multiLevelType w:val="multilevel"/>
    <w:tmpl w:val="F1420B86"/>
    <w:lvl w:ilvl="0">
      <w:numFmt w:val="bullet"/>
      <w:lvlText w:val="•"/>
      <w:lvlJc w:val="left"/>
      <w:pPr>
        <w:ind w:left="64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4C2D1E69"/>
    <w:multiLevelType w:val="multilevel"/>
    <w:tmpl w:val="9F96BAA6"/>
    <w:lvl w:ilvl="0">
      <w:numFmt w:val="bullet"/>
      <w:lvlText w:val="•"/>
      <w:lvlJc w:val="left"/>
      <w:pPr>
        <w:ind w:left="64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7C81222A"/>
    <w:multiLevelType w:val="multilevel"/>
    <w:tmpl w:val="D1068E38"/>
    <w:lvl w:ilvl="0">
      <w:numFmt w:val="bullet"/>
      <w:lvlText w:val="•"/>
      <w:lvlJc w:val="left"/>
      <w:pPr>
        <w:ind w:left="64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characterSpacingControl w:val="doNotCompress"/>
  <w:compat/>
  <w:rsids>
    <w:rsidRoot w:val="00F14D1A"/>
    <w:rsid w:val="00201377"/>
    <w:rsid w:val="00854FC5"/>
    <w:rsid w:val="00F14D1A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y\Documents\Villy%202018\2.%20SAMFOR\0.%20M&#248;der\2019\2019-04-03,%20Samarbejdsforum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2019-04-03, Samarbejdsforum.dot</Template>
  <TotalTime>1</TotalTime>
  <Pages>2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Villy</dc:creator>
  <cp:lastModifiedBy>Villy</cp:lastModifiedBy>
  <cp:revision>1</cp:revision>
  <dcterms:created xsi:type="dcterms:W3CDTF">2019-04-04T08:17:00Z</dcterms:created>
  <dcterms:modified xsi:type="dcterms:W3CDTF">2019-04-04T08:18:00Z</dcterms:modified>
</cp:coreProperties>
</file>