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85" w:rsidRDefault="00B67E85">
      <w:pPr>
        <w:rPr>
          <w:b/>
          <w:bCs/>
          <w:sz w:val="28"/>
          <w:szCs w:val="28"/>
        </w:rPr>
      </w:pPr>
      <w:r w:rsidRPr="00B67E85">
        <w:rPr>
          <w:b/>
          <w:bCs/>
          <w:sz w:val="28"/>
          <w:szCs w:val="28"/>
        </w:rPr>
        <w:t xml:space="preserve">Referat af bestyrelsesmøde for Holtug i forsamlingshus 30.april 2020 </w:t>
      </w:r>
    </w:p>
    <w:p w:rsidR="00B67E85" w:rsidRPr="001A36E3" w:rsidRDefault="00B67E85" w:rsidP="00B67E85">
      <w:pPr>
        <w:rPr>
          <w:b/>
          <w:bCs/>
          <w:sz w:val="28"/>
          <w:szCs w:val="28"/>
        </w:rPr>
      </w:pPr>
      <w:r w:rsidRPr="001A36E3">
        <w:rPr>
          <w:b/>
          <w:bCs/>
          <w:sz w:val="28"/>
          <w:szCs w:val="28"/>
        </w:rPr>
        <w:t>Tilstede:</w:t>
      </w:r>
    </w:p>
    <w:p w:rsidR="00B67E85" w:rsidRDefault="00B67E85" w:rsidP="00B67E85">
      <w:pPr>
        <w:rPr>
          <w:sz w:val="24"/>
          <w:szCs w:val="24"/>
        </w:rPr>
      </w:pPr>
      <w:r w:rsidRPr="00362370">
        <w:rPr>
          <w:b/>
          <w:bCs/>
          <w:sz w:val="32"/>
          <w:szCs w:val="32"/>
        </w:rPr>
        <w:t xml:space="preserve"> </w:t>
      </w:r>
      <w:r w:rsidRPr="00362370">
        <w:rPr>
          <w:sz w:val="24"/>
          <w:szCs w:val="24"/>
        </w:rPr>
        <w:t>Mette Maimann, Rolf Persson, Gunner Jensen, Lone Clausen,</w:t>
      </w:r>
      <w:r>
        <w:rPr>
          <w:sz w:val="24"/>
          <w:szCs w:val="24"/>
        </w:rPr>
        <w:t xml:space="preserve"> </w:t>
      </w:r>
      <w:r w:rsidRPr="00362370">
        <w:rPr>
          <w:sz w:val="24"/>
          <w:szCs w:val="24"/>
        </w:rPr>
        <w:t>Ingeborg Mølbak</w:t>
      </w:r>
      <w:r>
        <w:rPr>
          <w:sz w:val="24"/>
          <w:szCs w:val="24"/>
        </w:rPr>
        <w:t xml:space="preserve"> </w:t>
      </w:r>
      <w:r w:rsidRPr="00362370">
        <w:rPr>
          <w:sz w:val="24"/>
          <w:szCs w:val="24"/>
        </w:rPr>
        <w:t>Jørn Kolind</w:t>
      </w:r>
      <w:r>
        <w:rPr>
          <w:sz w:val="24"/>
          <w:szCs w:val="24"/>
        </w:rPr>
        <w:t xml:space="preserve"> og </w:t>
      </w:r>
    </w:p>
    <w:p w:rsidR="00B67E85" w:rsidRPr="00362370" w:rsidRDefault="00B67E85" w:rsidP="00B67E85">
      <w:pPr>
        <w:rPr>
          <w:sz w:val="24"/>
          <w:szCs w:val="24"/>
        </w:rPr>
      </w:pPr>
      <w:r>
        <w:rPr>
          <w:sz w:val="24"/>
          <w:szCs w:val="24"/>
        </w:rPr>
        <w:t xml:space="preserve">Henning Grønnebæk </w:t>
      </w:r>
    </w:p>
    <w:p w:rsidR="00B67E85" w:rsidRDefault="00B67E85" w:rsidP="00B67E85">
      <w:pPr>
        <w:rPr>
          <w:sz w:val="24"/>
          <w:szCs w:val="24"/>
        </w:rPr>
      </w:pPr>
      <w:r w:rsidRPr="00362370">
        <w:rPr>
          <w:b/>
          <w:bCs/>
          <w:sz w:val="24"/>
          <w:szCs w:val="24"/>
        </w:rPr>
        <w:t>Afbud:</w:t>
      </w:r>
      <w:r w:rsidRPr="00362370">
        <w:rPr>
          <w:sz w:val="24"/>
          <w:szCs w:val="24"/>
        </w:rPr>
        <w:t xml:space="preserve"> Georg Lorentzen, Lisbeth Hess, </w:t>
      </w:r>
    </w:p>
    <w:p w:rsidR="00B67E85" w:rsidRDefault="00B67E85" w:rsidP="00B67E85">
      <w:pPr>
        <w:rPr>
          <w:b/>
          <w:bCs/>
          <w:sz w:val="32"/>
          <w:szCs w:val="32"/>
        </w:rPr>
      </w:pPr>
      <w:r w:rsidRPr="00362370">
        <w:rPr>
          <w:b/>
          <w:bCs/>
          <w:sz w:val="32"/>
          <w:szCs w:val="32"/>
        </w:rPr>
        <w:t>Siden sidst</w:t>
      </w:r>
    </w:p>
    <w:p w:rsidR="00DE3BFB" w:rsidRDefault="00DE3BFB" w:rsidP="00B67E85">
      <w:pPr>
        <w:rPr>
          <w:sz w:val="24"/>
          <w:szCs w:val="24"/>
        </w:rPr>
      </w:pPr>
      <w:r>
        <w:rPr>
          <w:sz w:val="24"/>
          <w:szCs w:val="24"/>
        </w:rPr>
        <w:t xml:space="preserve">Grundet coronasituationen er der ikke afholdt generalforsamling i år, derfor har bestyrelsen konstitueret sig med en enkelt udskiftning. Lene </w:t>
      </w:r>
      <w:r w:rsidR="00270F2C">
        <w:rPr>
          <w:sz w:val="24"/>
          <w:szCs w:val="24"/>
        </w:rPr>
        <w:t>Sølvhøj</w:t>
      </w:r>
      <w:r>
        <w:rPr>
          <w:sz w:val="24"/>
          <w:szCs w:val="24"/>
        </w:rPr>
        <w:t xml:space="preserve"> har ønsket at fratræde bestyrelsen og Henning Grønnebæk er indtrådt som ny kasser</w:t>
      </w:r>
      <w:r w:rsidR="00F7793E">
        <w:rPr>
          <w:sz w:val="24"/>
          <w:szCs w:val="24"/>
        </w:rPr>
        <w:t>er</w:t>
      </w:r>
      <w:r>
        <w:rPr>
          <w:sz w:val="24"/>
          <w:szCs w:val="24"/>
        </w:rPr>
        <w:t xml:space="preserve">. </w:t>
      </w:r>
    </w:p>
    <w:p w:rsidR="00DE3BFB" w:rsidRPr="00DE3BFB" w:rsidRDefault="00DE3BFB" w:rsidP="00B67E85">
      <w:pPr>
        <w:rPr>
          <w:sz w:val="24"/>
          <w:szCs w:val="24"/>
        </w:rPr>
      </w:pPr>
      <w:r>
        <w:rPr>
          <w:sz w:val="24"/>
          <w:szCs w:val="24"/>
        </w:rPr>
        <w:t xml:space="preserve">Siden </w:t>
      </w:r>
      <w:r w:rsidR="001A36E3">
        <w:rPr>
          <w:sz w:val="24"/>
          <w:szCs w:val="24"/>
        </w:rPr>
        <w:t>corona nedlukningen har der ikke været aktiviteter i forsamlingshuset, og dermed heller ikke nogen indtjening.  Men økonomien er pt ikke truet.</w:t>
      </w:r>
    </w:p>
    <w:p w:rsidR="00B67E85" w:rsidRDefault="001A3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Fondssøgningen </w:t>
      </w:r>
    </w:p>
    <w:p w:rsidR="001A36E3" w:rsidRDefault="001A36E3">
      <w:pPr>
        <w:rPr>
          <w:sz w:val="24"/>
          <w:szCs w:val="24"/>
        </w:rPr>
      </w:pPr>
      <w:r>
        <w:rPr>
          <w:sz w:val="24"/>
          <w:szCs w:val="24"/>
        </w:rPr>
        <w:t xml:space="preserve">Lone orienterede om møde afholdt med Nordea Fond. De </w:t>
      </w:r>
      <w:r w:rsidR="00270F2C">
        <w:rPr>
          <w:sz w:val="24"/>
          <w:szCs w:val="24"/>
        </w:rPr>
        <w:t>lægger</w:t>
      </w:r>
      <w:r>
        <w:rPr>
          <w:sz w:val="24"/>
          <w:szCs w:val="24"/>
        </w:rPr>
        <w:t xml:space="preserve"> vægt på at penge fra fonden bruges som en styrkelse af det sociale sammenhold. Derfor arbejdes der videre med en ansøgning der skal være klar inden august. </w:t>
      </w:r>
    </w:p>
    <w:p w:rsidR="001A36E3" w:rsidRDefault="00A90385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1A36E3">
        <w:rPr>
          <w:sz w:val="24"/>
          <w:szCs w:val="24"/>
        </w:rPr>
        <w:t xml:space="preserve">d over det har der været et orienterende møde med et arkitektpar som har speciale i større fysiske fællesrum. Samtidig har den ene af parret samarbejde med </w:t>
      </w:r>
      <w:r w:rsidR="00270F2C">
        <w:rPr>
          <w:sz w:val="24"/>
          <w:szCs w:val="24"/>
        </w:rPr>
        <w:t>Realdania</w:t>
      </w:r>
      <w:r w:rsidR="001A36E3">
        <w:rPr>
          <w:sz w:val="24"/>
          <w:szCs w:val="24"/>
        </w:rPr>
        <w:t>. Der er aftalt nyt nøde den 5. maj</w:t>
      </w:r>
      <w:r w:rsidR="00215A58">
        <w:rPr>
          <w:sz w:val="24"/>
          <w:szCs w:val="24"/>
        </w:rPr>
        <w:t>.</w:t>
      </w:r>
    </w:p>
    <w:p w:rsidR="00215A58" w:rsidRDefault="00215A58">
      <w:pPr>
        <w:rPr>
          <w:b/>
          <w:bCs/>
          <w:sz w:val="28"/>
          <w:szCs w:val="28"/>
        </w:rPr>
      </w:pPr>
      <w:r w:rsidRPr="00215A58">
        <w:rPr>
          <w:b/>
          <w:bCs/>
          <w:sz w:val="28"/>
          <w:szCs w:val="28"/>
        </w:rPr>
        <w:t xml:space="preserve">Nye mødedatoer. </w:t>
      </w:r>
    </w:p>
    <w:p w:rsidR="00F7793E" w:rsidRDefault="00215A58">
      <w:pPr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 w:rsidRPr="00215A58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15A58">
        <w:rPr>
          <w:sz w:val="24"/>
          <w:szCs w:val="24"/>
        </w:rPr>
        <w:t xml:space="preserve">. maj </w:t>
      </w:r>
      <w:r>
        <w:rPr>
          <w:sz w:val="24"/>
          <w:szCs w:val="24"/>
        </w:rPr>
        <w:t>Temamøde om husets drift kl. 18 der serveres mad på mødet.</w:t>
      </w:r>
    </w:p>
    <w:p w:rsidR="00F7793E" w:rsidRDefault="00F7793E">
      <w:pPr>
        <w:rPr>
          <w:sz w:val="24"/>
          <w:szCs w:val="24"/>
        </w:rPr>
      </w:pPr>
      <w:r>
        <w:rPr>
          <w:sz w:val="24"/>
          <w:szCs w:val="24"/>
        </w:rPr>
        <w:t xml:space="preserve">Temaet skal ikke bare dreje sig om drift men også om ressourcer og aktiviteter, når der forhåbentlig kommer nyt eller renoveret hus. </w:t>
      </w:r>
    </w:p>
    <w:p w:rsidR="00215A58" w:rsidRDefault="00215A58">
      <w:pPr>
        <w:rPr>
          <w:sz w:val="24"/>
          <w:szCs w:val="24"/>
        </w:rPr>
      </w:pPr>
      <w:r>
        <w:rPr>
          <w:sz w:val="24"/>
          <w:szCs w:val="24"/>
        </w:rPr>
        <w:t>Torsdag den 26. juni Kl. 19.</w:t>
      </w:r>
    </w:p>
    <w:p w:rsidR="00215A58" w:rsidRDefault="00215A58">
      <w:pPr>
        <w:rPr>
          <w:sz w:val="24"/>
          <w:szCs w:val="24"/>
        </w:rPr>
      </w:pPr>
      <w:r>
        <w:rPr>
          <w:sz w:val="24"/>
          <w:szCs w:val="24"/>
        </w:rPr>
        <w:t xml:space="preserve">Augustmøde: dato afventer til klarhed om sommerfest </w:t>
      </w:r>
    </w:p>
    <w:p w:rsidR="00215A58" w:rsidRDefault="00A90385">
      <w:pPr>
        <w:rPr>
          <w:sz w:val="24"/>
          <w:szCs w:val="24"/>
        </w:rPr>
      </w:pPr>
      <w:r>
        <w:rPr>
          <w:sz w:val="24"/>
          <w:szCs w:val="24"/>
        </w:rPr>
        <w:t>Tirsdag den</w:t>
      </w:r>
      <w:r w:rsidR="00215A58">
        <w:rPr>
          <w:sz w:val="24"/>
          <w:szCs w:val="24"/>
        </w:rPr>
        <w:t>15.september kl.19</w:t>
      </w:r>
    </w:p>
    <w:p w:rsidR="00215A58" w:rsidRDefault="00215A58">
      <w:pPr>
        <w:rPr>
          <w:sz w:val="24"/>
          <w:szCs w:val="24"/>
        </w:rPr>
      </w:pPr>
      <w:r>
        <w:rPr>
          <w:sz w:val="24"/>
          <w:szCs w:val="24"/>
        </w:rPr>
        <w:t>Tirsdag den 20</w:t>
      </w:r>
      <w:r w:rsidR="00A90385">
        <w:rPr>
          <w:sz w:val="24"/>
          <w:szCs w:val="24"/>
        </w:rPr>
        <w:t>.</w:t>
      </w:r>
      <w:r>
        <w:rPr>
          <w:sz w:val="24"/>
          <w:szCs w:val="24"/>
        </w:rPr>
        <w:t xml:space="preserve"> oktober kl. 19</w:t>
      </w:r>
    </w:p>
    <w:p w:rsidR="00215A58" w:rsidRDefault="00215A58">
      <w:pPr>
        <w:rPr>
          <w:sz w:val="24"/>
          <w:szCs w:val="24"/>
        </w:rPr>
      </w:pPr>
      <w:r>
        <w:rPr>
          <w:sz w:val="24"/>
          <w:szCs w:val="24"/>
        </w:rPr>
        <w:t xml:space="preserve">Julefrokost fredag den. 4. december / alternativt 27 </w:t>
      </w:r>
      <w:r w:rsidR="00270F2C">
        <w:rPr>
          <w:sz w:val="24"/>
          <w:szCs w:val="24"/>
        </w:rPr>
        <w:t>nov.</w:t>
      </w:r>
      <w:r>
        <w:rPr>
          <w:sz w:val="24"/>
          <w:szCs w:val="24"/>
        </w:rPr>
        <w:t xml:space="preserve"> (afhænger af borgerforeningen) </w:t>
      </w:r>
    </w:p>
    <w:p w:rsidR="00215A58" w:rsidRDefault="00215A58">
      <w:pPr>
        <w:rPr>
          <w:sz w:val="24"/>
          <w:szCs w:val="24"/>
        </w:rPr>
      </w:pPr>
      <w:r>
        <w:rPr>
          <w:sz w:val="24"/>
          <w:szCs w:val="24"/>
        </w:rPr>
        <w:t xml:space="preserve"> Tirsdag den 12</w:t>
      </w:r>
      <w:r w:rsidR="00A90385">
        <w:rPr>
          <w:sz w:val="24"/>
          <w:szCs w:val="24"/>
        </w:rPr>
        <w:t>.</w:t>
      </w:r>
      <w:r>
        <w:rPr>
          <w:sz w:val="24"/>
          <w:szCs w:val="24"/>
        </w:rPr>
        <w:t xml:space="preserve"> januar 2021 kl. 19</w:t>
      </w:r>
    </w:p>
    <w:p w:rsidR="00215A58" w:rsidRDefault="00A90385">
      <w:pPr>
        <w:rPr>
          <w:sz w:val="24"/>
          <w:szCs w:val="24"/>
        </w:rPr>
      </w:pPr>
      <w:r>
        <w:rPr>
          <w:sz w:val="24"/>
          <w:szCs w:val="24"/>
        </w:rPr>
        <w:t>Tirsdag den 9. februar 2021 kl.19</w:t>
      </w:r>
    </w:p>
    <w:p w:rsidR="00A90385" w:rsidRDefault="00A90385">
      <w:pPr>
        <w:rPr>
          <w:sz w:val="24"/>
          <w:szCs w:val="24"/>
        </w:rPr>
      </w:pPr>
      <w:r>
        <w:rPr>
          <w:sz w:val="24"/>
          <w:szCs w:val="24"/>
        </w:rPr>
        <w:t>Tirsdag dem 8. marts 2021 kl.19</w:t>
      </w:r>
    </w:p>
    <w:p w:rsidR="00A90385" w:rsidRDefault="00A90385">
      <w:pPr>
        <w:rPr>
          <w:sz w:val="24"/>
          <w:szCs w:val="24"/>
        </w:rPr>
      </w:pPr>
      <w:r>
        <w:rPr>
          <w:sz w:val="24"/>
          <w:szCs w:val="24"/>
        </w:rPr>
        <w:t>Generalforsamling fredag 19 marts 2021.</w:t>
      </w:r>
    </w:p>
    <w:p w:rsidR="00A90385" w:rsidRDefault="00A903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70F2C">
        <w:rPr>
          <w:sz w:val="24"/>
          <w:szCs w:val="24"/>
        </w:rPr>
        <w:t>Referent</w:t>
      </w:r>
      <w:r>
        <w:rPr>
          <w:sz w:val="24"/>
          <w:szCs w:val="24"/>
        </w:rPr>
        <w:t xml:space="preserve"> Ingeborg </w:t>
      </w:r>
    </w:p>
    <w:p w:rsidR="00215A58" w:rsidRPr="00215A58" w:rsidRDefault="00215A58">
      <w:pPr>
        <w:rPr>
          <w:sz w:val="24"/>
          <w:szCs w:val="24"/>
        </w:rPr>
      </w:pPr>
    </w:p>
    <w:sectPr w:rsidR="00215A58" w:rsidRPr="00215A58" w:rsidSect="0099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67E85"/>
    <w:rsid w:val="001A36E3"/>
    <w:rsid w:val="00215A58"/>
    <w:rsid w:val="00270F2C"/>
    <w:rsid w:val="0099654D"/>
    <w:rsid w:val="00A90385"/>
    <w:rsid w:val="00B67E85"/>
    <w:rsid w:val="00DE3BFB"/>
    <w:rsid w:val="00E50D27"/>
    <w:rsid w:val="00F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F40C-CDFC-4890-9D93-88F20D5A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Villy</cp:lastModifiedBy>
  <cp:revision>2</cp:revision>
  <dcterms:created xsi:type="dcterms:W3CDTF">2020-05-07T16:09:00Z</dcterms:created>
  <dcterms:modified xsi:type="dcterms:W3CDTF">2020-05-07T16:09:00Z</dcterms:modified>
</cp:coreProperties>
</file>